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70" w:rsidRPr="00422267" w:rsidRDefault="00422267" w:rsidP="00422267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422267">
        <w:rPr>
          <w:sz w:val="28"/>
          <w:szCs w:val="28"/>
        </w:rPr>
        <w:t>Приложение 2</w:t>
      </w:r>
    </w:p>
    <w:p w:rsidR="00066470" w:rsidRPr="00422267" w:rsidRDefault="00422267" w:rsidP="00422267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к муниципальной программе города Твери</w:t>
      </w:r>
    </w:p>
    <w:p w:rsidR="00066470" w:rsidRPr="00422267" w:rsidRDefault="00422267" w:rsidP="00422267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«Формирование современной городской среды»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Порядок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 лицами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и утверждения дизайн-проектов благоустройства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дворовой территории, включенной в муниципальную программу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226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1.1. Настоящий Порядок определяет порядок разработки и утверждения дизайн-проектов благоустройства дворовой территории, включенной в муниципальную программу города Твери </w:t>
      </w:r>
      <w:r>
        <w:rPr>
          <w:sz w:val="28"/>
          <w:szCs w:val="28"/>
        </w:rPr>
        <w:t>«</w:t>
      </w:r>
      <w:r w:rsidRPr="00422267">
        <w:rPr>
          <w:sz w:val="28"/>
          <w:szCs w:val="28"/>
        </w:rPr>
        <w:t>Формирование современной городской среды</w:t>
      </w:r>
      <w:r>
        <w:rPr>
          <w:sz w:val="28"/>
          <w:szCs w:val="28"/>
        </w:rPr>
        <w:t>»</w:t>
      </w:r>
      <w:r w:rsidRPr="00422267">
        <w:rPr>
          <w:sz w:val="28"/>
          <w:szCs w:val="28"/>
        </w:rPr>
        <w:t xml:space="preserve"> (далее - Порядок).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1.2. Дизайн-проект благоустройства дворовой территории (далее - проект) должен содержать: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- схему размещения элементов благоустройства (малые архитектурные формы, элементы озеленения, </w:t>
      </w:r>
      <w:proofErr w:type="spellStart"/>
      <w:r w:rsidRPr="00422267">
        <w:rPr>
          <w:sz w:val="28"/>
          <w:szCs w:val="28"/>
        </w:rPr>
        <w:t>внутридворовые</w:t>
      </w:r>
      <w:proofErr w:type="spellEnd"/>
      <w:r w:rsidRPr="00422267">
        <w:rPr>
          <w:sz w:val="28"/>
          <w:szCs w:val="28"/>
        </w:rPr>
        <w:t xml:space="preserve"> проезды и т.д.);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укрупненный расчет стоимости реализации проекта по элементам благоустройства.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="0000244E">
        <w:rPr>
          <w:sz w:val="28"/>
          <w:szCs w:val="28"/>
        </w:rPr>
        <w:t>«</w:t>
      </w:r>
      <w:r w:rsidRPr="00422267">
        <w:rPr>
          <w:sz w:val="28"/>
          <w:szCs w:val="28"/>
        </w:rPr>
        <w:t>Формирование современной городской среды</w:t>
      </w:r>
      <w:r w:rsidR="0000244E">
        <w:rPr>
          <w:sz w:val="28"/>
          <w:szCs w:val="28"/>
        </w:rPr>
        <w:t xml:space="preserve">» </w:t>
      </w:r>
      <w:bookmarkStart w:id="0" w:name="_GoBack"/>
      <w:bookmarkEnd w:id="0"/>
      <w:r w:rsidRPr="00422267">
        <w:rPr>
          <w:sz w:val="28"/>
          <w:szCs w:val="28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1.3. Дизайн-проект может быть представлен одновременно с заявкой на проведение ремонта дворовой территории многоквартирного дома. Срок представления дизайн-проекта - до 1 июня текущего года.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1.4. Дизайн-проект является основой для подготовки сметной документации по благоустройству дворовой территории.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1.5. Проект разрабатывается управляющими организациями, товариществами собственников жилья, жилищными, жилищно-строительными кооперативами или иными специализированными потребительскими кооперативами,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- Заявители), на основании предложений общего собрания собственников помещений многоквартирного дома.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К разработке проектов привлекаются специалисты администраций районов в городе Твери, специалисты отдела архитектуры и городской эстетики </w:t>
      </w:r>
      <w:r w:rsidRPr="00422267">
        <w:rPr>
          <w:sz w:val="28"/>
          <w:szCs w:val="28"/>
        </w:rPr>
        <w:lastRenderedPageBreak/>
        <w:t>Администрации города Твери.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К разработке проектов могут привлекаться молодые специалисты - студенты профильных направлений тверских образовательных учреждений.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1.6. Схема размещения элементов благоустройства (малые архитектурные формы, элементы озеленения, </w:t>
      </w:r>
      <w:proofErr w:type="spellStart"/>
      <w:r w:rsidRPr="00422267">
        <w:rPr>
          <w:sz w:val="28"/>
          <w:szCs w:val="28"/>
        </w:rPr>
        <w:t>внутридворовые</w:t>
      </w:r>
      <w:proofErr w:type="spellEnd"/>
      <w:r w:rsidRPr="00422267">
        <w:rPr>
          <w:sz w:val="28"/>
          <w:szCs w:val="28"/>
        </w:rPr>
        <w:t xml:space="preserve"> проезды и т.д.), а также 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1.7. К проекту прилагаются: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определение формы и возможной доли трудового и (или) финансового участия граждан и организаций в реализации проекта.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1.8. Дизайн-проект визируется Заявителями.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1.9. Дизайн-проект утверждается администрациями районов в городе Твери.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sectPr w:rsidR="00066470" w:rsidRPr="0042226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470"/>
    <w:rsid w:val="0000244E"/>
    <w:rsid w:val="00066470"/>
    <w:rsid w:val="0042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FB17B-15F5-49F6-ADCC-B48E2700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>КонсультантПлюс Версия 4024.00.50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28.12.2022 N 1264
(ред. от 26.08.2025)
"Об утверждении муниципальной программы города Твери "Формирование современной городской среды" на 2025 - 2030 годы"</dc:title>
  <cp:lastModifiedBy>Ширяева Александра Александровна</cp:lastModifiedBy>
  <cp:revision>3</cp:revision>
  <dcterms:created xsi:type="dcterms:W3CDTF">2025-10-07T09:23:00Z</dcterms:created>
  <dcterms:modified xsi:type="dcterms:W3CDTF">2025-10-09T08:30:00Z</dcterms:modified>
</cp:coreProperties>
</file>